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FEA5" w14:textId="12224B07" w:rsidR="00AF722D" w:rsidRPr="00750C06" w:rsidRDefault="00AF722D" w:rsidP="00AF722D">
      <w:pPr>
        <w:rPr>
          <w:rFonts w:asciiTheme="minorHAnsi" w:hAnsiTheme="minorHAnsi"/>
          <w:sz w:val="22"/>
          <w:szCs w:val="22"/>
        </w:rPr>
      </w:pPr>
      <w:r w:rsidRPr="00750C06">
        <w:rPr>
          <w:rFonts w:asciiTheme="minorHAnsi" w:hAnsiTheme="minorHAnsi"/>
          <w:sz w:val="22"/>
          <w:szCs w:val="22"/>
        </w:rPr>
        <w:t>Unntatt offentlighet §13/13</w:t>
      </w:r>
    </w:p>
    <w:p w14:paraId="07B2BD01" w14:textId="77777777" w:rsidR="00997E16" w:rsidRPr="00997E16" w:rsidRDefault="00997E16" w:rsidP="00997E16">
      <w:pPr>
        <w:rPr>
          <w:rFonts w:ascii="Calibri" w:hAnsi="Calibri"/>
          <w:sz w:val="22"/>
          <w:szCs w:val="22"/>
        </w:rPr>
      </w:pPr>
    </w:p>
    <w:p w14:paraId="27C68AB5" w14:textId="77777777" w:rsidR="0042686F" w:rsidRPr="0042686F" w:rsidRDefault="0042686F" w:rsidP="0042686F">
      <w:pPr>
        <w:rPr>
          <w:rFonts w:ascii="Calibri" w:hAnsi="Calibri"/>
          <w:b/>
          <w:sz w:val="22"/>
          <w:szCs w:val="22"/>
        </w:rPr>
      </w:pPr>
      <w:r w:rsidRPr="0042686F">
        <w:rPr>
          <w:rFonts w:ascii="Calibri" w:hAnsi="Calibri"/>
          <w:b/>
          <w:sz w:val="22"/>
          <w:szCs w:val="22"/>
        </w:rPr>
        <w:t>Søknad om refusjonsgaranti</w:t>
      </w:r>
    </w:p>
    <w:p w14:paraId="06C41C32" w14:textId="77777777" w:rsidR="0042686F" w:rsidRPr="0042686F" w:rsidRDefault="0042686F" w:rsidP="0042686F">
      <w:pPr>
        <w:rPr>
          <w:rFonts w:ascii="Calibri" w:hAnsi="Calibri"/>
          <w:b/>
          <w:sz w:val="22"/>
          <w:szCs w:val="22"/>
        </w:rPr>
      </w:pPr>
      <w:r w:rsidRPr="0042686F">
        <w:rPr>
          <w:rFonts w:ascii="Calibri" w:hAnsi="Calibri"/>
          <w:b/>
          <w:sz w:val="22"/>
          <w:szCs w:val="22"/>
        </w:rPr>
        <w:t>Opplysninger som gjelder organisering av særskilt språkopplæring</w:t>
      </w:r>
    </w:p>
    <w:p w14:paraId="2C7A66DC" w14:textId="75D03CA1" w:rsidR="0042686F" w:rsidRPr="0042686F" w:rsidRDefault="0042686F" w:rsidP="0042686F">
      <w:pPr>
        <w:rPr>
          <w:rFonts w:ascii="Calibri" w:hAnsi="Calibri"/>
          <w:b/>
          <w:sz w:val="22"/>
          <w:szCs w:val="22"/>
        </w:rPr>
      </w:pPr>
    </w:p>
    <w:tbl>
      <w:tblPr>
        <w:tblStyle w:val="Tabellrutenett3"/>
        <w:tblW w:w="9067" w:type="dxa"/>
        <w:tblLook w:val="04A0" w:firstRow="1" w:lastRow="0" w:firstColumn="1" w:lastColumn="0" w:noHBand="0" w:noVBand="1"/>
      </w:tblPr>
      <w:tblGrid>
        <w:gridCol w:w="4246"/>
        <w:gridCol w:w="4821"/>
      </w:tblGrid>
      <w:tr w:rsidR="0042686F" w:rsidRPr="0042686F" w14:paraId="418FB8BE" w14:textId="77777777" w:rsidTr="00A42F13">
        <w:tc>
          <w:tcPr>
            <w:tcW w:w="4246" w:type="dxa"/>
          </w:tcPr>
          <w:p w14:paraId="6EC8BE57" w14:textId="77777777" w:rsidR="0042686F" w:rsidRPr="0042686F" w:rsidRDefault="0042686F" w:rsidP="004268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42686F">
              <w:rPr>
                <w:rFonts w:ascii="Calibri" w:hAnsi="Calibri"/>
                <w:b/>
                <w:sz w:val="22"/>
                <w:szCs w:val="22"/>
              </w:rPr>
              <w:t>Det søkes om for skoleåret 2026/27</w:t>
            </w:r>
          </w:p>
        </w:tc>
        <w:tc>
          <w:tcPr>
            <w:tcW w:w="4821" w:type="dxa"/>
          </w:tcPr>
          <w:p w14:paraId="263B0731" w14:textId="77777777" w:rsidR="0042686F" w:rsidRPr="0042686F" w:rsidRDefault="0042686F" w:rsidP="004268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42686F">
              <w:rPr>
                <w:rFonts w:ascii="Calibri" w:hAnsi="Calibri"/>
                <w:b/>
                <w:sz w:val="22"/>
                <w:szCs w:val="22"/>
              </w:rPr>
              <w:t>Eleven har i dag</w:t>
            </w:r>
          </w:p>
        </w:tc>
      </w:tr>
      <w:tr w:rsidR="0042686F" w:rsidRPr="0042686F" w14:paraId="21238E3D" w14:textId="77777777" w:rsidTr="00A42F13">
        <w:trPr>
          <w:trHeight w:val="3780"/>
        </w:trPr>
        <w:tc>
          <w:tcPr>
            <w:tcW w:w="4246" w:type="dxa"/>
          </w:tcPr>
          <w:p w14:paraId="41AF37FA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  <w:p w14:paraId="7A033B52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___ t/u med pedagog (60 min) </w:t>
            </w:r>
          </w:p>
          <w:p w14:paraId="6907C042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9678D66" w14:textId="77777777" w:rsidR="0042686F" w:rsidRPr="0042686F" w:rsidRDefault="0042686F" w:rsidP="0042686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4A871B3" w14:textId="77777777" w:rsidR="0042686F" w:rsidRPr="0042686F" w:rsidRDefault="0042686F" w:rsidP="004268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42686F">
              <w:rPr>
                <w:rFonts w:ascii="Calibri" w:hAnsi="Calibri"/>
                <w:b/>
                <w:sz w:val="22"/>
                <w:szCs w:val="22"/>
              </w:rPr>
              <w:t>Planlagt organisert som:</w:t>
            </w:r>
          </w:p>
          <w:p w14:paraId="0D1EAC3C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  <w:p w14:paraId="6CC222DB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 ___t/u enetimer </w:t>
            </w:r>
          </w:p>
          <w:p w14:paraId="6EC01A13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AB5481B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___t/u gruppe </w:t>
            </w:r>
          </w:p>
          <w:p w14:paraId="779C21BA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BC6C851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___t/u tolærer </w:t>
            </w:r>
          </w:p>
        </w:tc>
        <w:tc>
          <w:tcPr>
            <w:tcW w:w="4821" w:type="dxa"/>
          </w:tcPr>
          <w:p w14:paraId="53FFAD0E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  <w:p w14:paraId="129EE5EE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___ t/u med pedagog (60 min) </w:t>
            </w:r>
          </w:p>
          <w:p w14:paraId="74E787E4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1552B03" w14:textId="77777777" w:rsidR="0042686F" w:rsidRPr="0042686F" w:rsidRDefault="0042686F" w:rsidP="0042686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B601596" w14:textId="77777777" w:rsidR="0042686F" w:rsidRPr="0042686F" w:rsidRDefault="0042686F" w:rsidP="004268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42686F">
              <w:rPr>
                <w:rFonts w:ascii="Calibri" w:hAnsi="Calibri"/>
                <w:b/>
                <w:sz w:val="22"/>
                <w:szCs w:val="22"/>
              </w:rPr>
              <w:t>Organisert som:</w:t>
            </w:r>
          </w:p>
          <w:p w14:paraId="6029134D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  <w:p w14:paraId="22D65BE6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 ___t/u enetimer </w:t>
            </w:r>
          </w:p>
          <w:p w14:paraId="149041C0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D372941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___t/u gruppe </w:t>
            </w:r>
          </w:p>
          <w:p w14:paraId="48369FE5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2A0E2A3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___t/u tolærer </w:t>
            </w:r>
          </w:p>
        </w:tc>
      </w:tr>
      <w:tr w:rsidR="0042686F" w:rsidRPr="0042686F" w14:paraId="6788CF12" w14:textId="77777777" w:rsidTr="00A42F13">
        <w:tc>
          <w:tcPr>
            <w:tcW w:w="9067" w:type="dxa"/>
            <w:gridSpan w:val="2"/>
          </w:tcPr>
          <w:p w14:paraId="6C1479EC" w14:textId="77777777" w:rsidR="0042686F" w:rsidRPr="0042686F" w:rsidRDefault="0042686F" w:rsidP="004268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42686F">
              <w:rPr>
                <w:rFonts w:ascii="Calibri" w:hAnsi="Calibri"/>
                <w:b/>
                <w:sz w:val="22"/>
                <w:szCs w:val="22"/>
              </w:rPr>
              <w:t>Antall elever i søkers gruppe med særskilt språkopplæring/ tolærergruppe:</w:t>
            </w:r>
          </w:p>
          <w:p w14:paraId="689642AD" w14:textId="77777777" w:rsidR="0042686F" w:rsidRPr="0042686F" w:rsidRDefault="0042686F" w:rsidP="004268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67CD8C8" w14:textId="77777777" w:rsidR="0042686F" w:rsidRPr="0042686F" w:rsidRDefault="0042686F" w:rsidP="0042686F">
      <w:pPr>
        <w:rPr>
          <w:rFonts w:ascii="Calibri" w:hAnsi="Calibri"/>
          <w:sz w:val="22"/>
          <w:szCs w:val="22"/>
        </w:rPr>
      </w:pPr>
    </w:p>
    <w:tbl>
      <w:tblPr>
        <w:tblStyle w:val="Tabellrutenett3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4531"/>
      </w:tblGrid>
      <w:tr w:rsidR="0042686F" w:rsidRPr="0042686F" w14:paraId="18C9C5FB" w14:textId="77777777" w:rsidTr="008C0054">
        <w:tc>
          <w:tcPr>
            <w:tcW w:w="9062" w:type="dxa"/>
            <w:gridSpan w:val="3"/>
          </w:tcPr>
          <w:p w14:paraId="7E953211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  <w:p w14:paraId="3CAEA5F8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>Når eleven får særskilt språkopplæring i gruppe sammen med andre elever, forventer Bærum kommune at kostnaden for denne gruppen fordeles etter antall elever i gruppen.</w:t>
            </w:r>
          </w:p>
          <w:p w14:paraId="1321F53C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2686F" w:rsidRPr="0042686F" w14:paraId="510DC52B" w14:textId="77777777" w:rsidTr="008C0054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0FBCF718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Eks.: For en gruppe med 3 elever hvor alle elevene har et enkeltvedtak på 4 timer særskilt språkopplæring per uke, blir kostnadsberegningen per elev per uke: </w:t>
            </w:r>
          </w:p>
          <w:p w14:paraId="5F5FFD14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07CCC4D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  <w:u w:val="single"/>
              </w:rPr>
              <w:t xml:space="preserve">3 </w:t>
            </w:r>
            <w:proofErr w:type="gramStart"/>
            <w:r w:rsidRPr="0042686F">
              <w:rPr>
                <w:rFonts w:ascii="Calibri" w:hAnsi="Calibri"/>
                <w:sz w:val="22"/>
                <w:szCs w:val="22"/>
                <w:u w:val="single"/>
              </w:rPr>
              <w:t>t  x</w:t>
            </w:r>
            <w:proofErr w:type="gramEnd"/>
            <w:r w:rsidRPr="0042686F">
              <w:rPr>
                <w:rFonts w:ascii="Calibri" w:hAnsi="Calibri"/>
                <w:sz w:val="22"/>
                <w:szCs w:val="22"/>
                <w:u w:val="single"/>
              </w:rPr>
              <w:t xml:space="preserve">  kronebeløpet per elev</w:t>
            </w:r>
            <w:r w:rsidRPr="0042686F">
              <w:rPr>
                <w:rFonts w:ascii="Calibri" w:hAnsi="Calibri"/>
                <w:sz w:val="22"/>
                <w:szCs w:val="22"/>
              </w:rPr>
              <w:t xml:space="preserve"> = kostnad per uke per elev                                                         </w:t>
            </w:r>
          </w:p>
          <w:p w14:paraId="4EB645E4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 xml:space="preserve">                          3</w:t>
            </w:r>
          </w:p>
          <w:p w14:paraId="41A42434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2686F" w:rsidRPr="0042686F" w14:paraId="1B07039F" w14:textId="77777777" w:rsidTr="008C0054">
        <w:tc>
          <w:tcPr>
            <w:tcW w:w="4531" w:type="dxa"/>
            <w:gridSpan w:val="2"/>
            <w:tcBorders>
              <w:right w:val="nil"/>
            </w:tcBorders>
          </w:tcPr>
          <w:p w14:paraId="1851DA24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>Årstimer pedagog (60 min. enheter i årstimer)</w:t>
            </w:r>
          </w:p>
          <w:p w14:paraId="172A508D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1" w:type="dxa"/>
            <w:tcBorders>
              <w:left w:val="nil"/>
            </w:tcBorders>
          </w:tcPr>
          <w:p w14:paraId="4D60F0E9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2686F" w:rsidRPr="0042686F" w14:paraId="11F3C96B" w14:textId="77777777" w:rsidTr="008C0054">
        <w:tc>
          <w:tcPr>
            <w:tcW w:w="9062" w:type="dxa"/>
            <w:gridSpan w:val="3"/>
          </w:tcPr>
          <w:p w14:paraId="7722B098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  <w:r w:rsidRPr="0042686F">
              <w:rPr>
                <w:rFonts w:ascii="Calibri" w:hAnsi="Calibri"/>
                <w:sz w:val="22"/>
                <w:szCs w:val="22"/>
              </w:rPr>
              <w:t>Skolen som skal gi opplæringen (navn og adresse):</w:t>
            </w:r>
          </w:p>
          <w:p w14:paraId="08DD9C27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  <w:p w14:paraId="38BC2B0E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  <w:p w14:paraId="25CC9C58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  <w:p w14:paraId="359690CB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  <w:p w14:paraId="6C3D97C1" w14:textId="77777777" w:rsidR="0042686F" w:rsidRPr="0042686F" w:rsidRDefault="0042686F" w:rsidP="0042686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2686F" w:rsidRPr="0042686F" w14:paraId="450F7D5D" w14:textId="77777777" w:rsidTr="008C0054">
        <w:tc>
          <w:tcPr>
            <w:tcW w:w="1838" w:type="dxa"/>
          </w:tcPr>
          <w:p w14:paraId="5082BC8D" w14:textId="77777777" w:rsidR="0042686F" w:rsidRPr="0042686F" w:rsidRDefault="0042686F" w:rsidP="004268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42686F">
              <w:rPr>
                <w:rFonts w:ascii="Calibri" w:hAnsi="Calibri"/>
                <w:b/>
                <w:sz w:val="22"/>
                <w:szCs w:val="22"/>
              </w:rPr>
              <w:t>Dato:</w:t>
            </w:r>
          </w:p>
        </w:tc>
        <w:tc>
          <w:tcPr>
            <w:tcW w:w="7224" w:type="dxa"/>
            <w:gridSpan w:val="2"/>
          </w:tcPr>
          <w:p w14:paraId="42884D48" w14:textId="77777777" w:rsidR="0042686F" w:rsidRPr="0042686F" w:rsidRDefault="0042686F" w:rsidP="004268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42686F">
              <w:rPr>
                <w:rFonts w:ascii="Calibri" w:hAnsi="Calibri"/>
                <w:b/>
                <w:sz w:val="22"/>
                <w:szCs w:val="22"/>
              </w:rPr>
              <w:t>Rektor:</w:t>
            </w:r>
          </w:p>
          <w:p w14:paraId="020997C1" w14:textId="77777777" w:rsidR="0042686F" w:rsidRPr="0042686F" w:rsidRDefault="0042686F" w:rsidP="004268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D7D4DCB" w14:textId="77777777" w:rsidR="00584964" w:rsidRDefault="00584964" w:rsidP="2A191958">
      <w:pPr>
        <w:rPr>
          <w:rFonts w:asciiTheme="minorHAnsi" w:hAnsiTheme="minorHAnsi"/>
          <w:b/>
          <w:bCs/>
          <w:sz w:val="22"/>
          <w:szCs w:val="22"/>
        </w:rPr>
      </w:pPr>
    </w:p>
    <w:p w14:paraId="006E0226" w14:textId="77777777" w:rsidR="00997E16" w:rsidRPr="00997E16" w:rsidRDefault="00997E16" w:rsidP="00997E16">
      <w:pPr>
        <w:rPr>
          <w:rFonts w:ascii="Calibri" w:hAnsi="Calibri"/>
          <w:b/>
          <w:sz w:val="22"/>
          <w:szCs w:val="22"/>
        </w:rPr>
      </w:pPr>
      <w:r w:rsidRPr="00997E16">
        <w:rPr>
          <w:rFonts w:ascii="Calibri" w:hAnsi="Calibri"/>
          <w:b/>
          <w:sz w:val="22"/>
          <w:szCs w:val="22"/>
        </w:rPr>
        <w:t xml:space="preserve">Sendes: </w:t>
      </w:r>
      <w:r w:rsidRPr="00997E16">
        <w:rPr>
          <w:rFonts w:ascii="Calibri" w:hAnsi="Calibri"/>
          <w:b/>
          <w:sz w:val="22"/>
          <w:szCs w:val="22"/>
        </w:rPr>
        <w:tab/>
        <w:t xml:space="preserve">Bærum kommune, Grunnskoleavdelingen, PB 700, 1304 Sandvika. </w:t>
      </w:r>
    </w:p>
    <w:p w14:paraId="17552DAB" w14:textId="114A5E27" w:rsidR="00997E16" w:rsidRPr="00997E16" w:rsidRDefault="00997E16" w:rsidP="00997E16">
      <w:pPr>
        <w:rPr>
          <w:rFonts w:ascii="Calibri" w:hAnsi="Calibri"/>
          <w:bCs/>
          <w:i/>
          <w:iCs/>
          <w:sz w:val="22"/>
          <w:szCs w:val="22"/>
        </w:rPr>
      </w:pPr>
      <w:r w:rsidRPr="00997E16">
        <w:rPr>
          <w:rFonts w:ascii="Calibri" w:hAnsi="Calibri"/>
          <w:b/>
          <w:sz w:val="22"/>
          <w:szCs w:val="22"/>
        </w:rPr>
        <w:t xml:space="preserve">Merkes: </w:t>
      </w:r>
      <w:r w:rsidRPr="00997E16">
        <w:rPr>
          <w:rFonts w:ascii="Calibri" w:hAnsi="Calibri"/>
          <w:b/>
          <w:sz w:val="22"/>
          <w:szCs w:val="22"/>
        </w:rPr>
        <w:tab/>
      </w:r>
      <w:r w:rsidRPr="00997E16">
        <w:rPr>
          <w:rFonts w:ascii="Calibri" w:hAnsi="Calibri"/>
          <w:bCs/>
          <w:i/>
          <w:iCs/>
          <w:sz w:val="22"/>
          <w:szCs w:val="22"/>
        </w:rPr>
        <w:t>Søknad om re</w:t>
      </w:r>
      <w:r w:rsidR="008B2A20">
        <w:rPr>
          <w:rFonts w:ascii="Calibri" w:hAnsi="Calibri"/>
          <w:bCs/>
          <w:i/>
          <w:iCs/>
          <w:sz w:val="22"/>
          <w:szCs w:val="22"/>
        </w:rPr>
        <w:t>fusjon</w:t>
      </w:r>
      <w:r w:rsidRPr="00997E16">
        <w:rPr>
          <w:rFonts w:ascii="Calibri" w:hAnsi="Calibri"/>
          <w:bCs/>
          <w:i/>
          <w:iCs/>
          <w:sz w:val="22"/>
          <w:szCs w:val="22"/>
        </w:rPr>
        <w:t xml:space="preserve"> til særskilt språkopplæring ved skolens navn</w:t>
      </w:r>
    </w:p>
    <w:p w14:paraId="00BA8F41" w14:textId="10CCF054" w:rsidR="00AF722D" w:rsidRDefault="00AF722D"/>
    <w:sectPr w:rsidR="00AF72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B941" w14:textId="77777777" w:rsidR="006924CE" w:rsidRDefault="006924CE" w:rsidP="00065612">
      <w:r>
        <w:separator/>
      </w:r>
    </w:p>
  </w:endnote>
  <w:endnote w:type="continuationSeparator" w:id="0">
    <w:p w14:paraId="6B48B659" w14:textId="77777777" w:rsidR="006924CE" w:rsidRDefault="006924CE" w:rsidP="0006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961B" w14:textId="77777777" w:rsidR="006924CE" w:rsidRDefault="006924CE" w:rsidP="00065612">
      <w:r>
        <w:separator/>
      </w:r>
    </w:p>
  </w:footnote>
  <w:footnote w:type="continuationSeparator" w:id="0">
    <w:p w14:paraId="5C02D356" w14:textId="77777777" w:rsidR="006924CE" w:rsidRDefault="006924CE" w:rsidP="0006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96410F" w:rsidRPr="00343083" w14:paraId="40EC35EC" w14:textId="77777777">
      <w:tc>
        <w:tcPr>
          <w:tcW w:w="8647" w:type="dxa"/>
        </w:tcPr>
        <w:p w14:paraId="2183309A" w14:textId="77777777" w:rsidR="0096410F" w:rsidRPr="00485800" w:rsidRDefault="0096410F" w:rsidP="0096410F">
          <w:pPr>
            <w:jc w:val="right"/>
            <w:rPr>
              <w:sz w:val="42"/>
              <w:szCs w:val="42"/>
            </w:rPr>
          </w:pPr>
          <w:r w:rsidRPr="00485800">
            <w:rPr>
              <w:sz w:val="42"/>
              <w:szCs w:val="42"/>
            </w:rPr>
            <w:t>BÆRUM KOMMUNE</w:t>
          </w:r>
        </w:p>
      </w:tc>
    </w:tr>
    <w:tr w:rsidR="0096410F" w:rsidRPr="00343083" w14:paraId="0C4A86DC" w14:textId="77777777">
      <w:tc>
        <w:tcPr>
          <w:tcW w:w="8647" w:type="dxa"/>
        </w:tcPr>
        <w:p w14:paraId="40DD7E7E" w14:textId="47222F23" w:rsidR="0096410F" w:rsidRPr="00343083" w:rsidRDefault="0096410F" w:rsidP="0096410F">
          <w:pPr>
            <w:jc w:val="right"/>
            <w:rPr>
              <w:rFonts w:ascii="Arial" w:hAnsi="Arial"/>
              <w:caps/>
              <w:sz w:val="19"/>
            </w:rPr>
          </w:pPr>
          <w:r>
            <w:rPr>
              <w:rFonts w:ascii="Arial" w:hAnsi="Arial"/>
              <w:caps/>
              <w:sz w:val="19"/>
            </w:rPr>
            <w:t>Grunnskoleavdelingen</w:t>
          </w:r>
        </w:p>
      </w:tc>
    </w:tr>
  </w:tbl>
  <w:p w14:paraId="3C567F59" w14:textId="05773599" w:rsidR="006A055B" w:rsidRDefault="0096410F">
    <w:pPr>
      <w:pStyle w:val="Topptekst"/>
    </w:pPr>
    <w:r w:rsidRPr="00485800">
      <w:rPr>
        <w:noProof/>
        <w:sz w:val="42"/>
        <w:szCs w:val="42"/>
      </w:rPr>
      <w:drawing>
        <wp:anchor distT="0" distB="0" distL="114300" distR="114300" simplePos="0" relativeHeight="251658240" behindDoc="0" locked="0" layoutInCell="1" allowOverlap="1" wp14:anchorId="227967B7" wp14:editId="38298173">
          <wp:simplePos x="0" y="0"/>
          <wp:positionH relativeFrom="column">
            <wp:posOffset>5607050</wp:posOffset>
          </wp:positionH>
          <wp:positionV relativeFrom="paragraph">
            <wp:posOffset>-476885</wp:posOffset>
          </wp:positionV>
          <wp:extent cx="449580" cy="542290"/>
          <wp:effectExtent l="0" t="0" r="7620" b="0"/>
          <wp:wrapNone/>
          <wp:docPr id="1903496088" name="Bilde 1903496088" descr="Et bilde som inneholder tekst, symbol, logo, Grafikk&#10;&#10;KI-generert innhold kan være feil.">
            <a:extLst xmlns:a="http://schemas.openxmlformats.org/drawingml/2006/main">
              <a:ext uri="{FF2B5EF4-FFF2-40B4-BE49-F238E27FC236}">
                <a16:creationId xmlns:a16="http://schemas.microsoft.com/office/drawing/2014/main" id="{B50D3103-E29F-49B1-8DE2-8DE05E5B688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symbol, logo, Grafikk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2D"/>
    <w:rsid w:val="00026922"/>
    <w:rsid w:val="00035B67"/>
    <w:rsid w:val="00035EF2"/>
    <w:rsid w:val="00065612"/>
    <w:rsid w:val="00066A07"/>
    <w:rsid w:val="000815F6"/>
    <w:rsid w:val="00082243"/>
    <w:rsid w:val="000C324C"/>
    <w:rsid w:val="00121B46"/>
    <w:rsid w:val="00127307"/>
    <w:rsid w:val="00147300"/>
    <w:rsid w:val="00183451"/>
    <w:rsid w:val="001B5AFF"/>
    <w:rsid w:val="001E1773"/>
    <w:rsid w:val="001E1C66"/>
    <w:rsid w:val="00224BD5"/>
    <w:rsid w:val="0023728C"/>
    <w:rsid w:val="00250AD7"/>
    <w:rsid w:val="002821A4"/>
    <w:rsid w:val="00282478"/>
    <w:rsid w:val="002B7CC9"/>
    <w:rsid w:val="002C3D54"/>
    <w:rsid w:val="002E1C94"/>
    <w:rsid w:val="002E44AF"/>
    <w:rsid w:val="00302BD7"/>
    <w:rsid w:val="00303F32"/>
    <w:rsid w:val="00310FA3"/>
    <w:rsid w:val="00371945"/>
    <w:rsid w:val="003D05B9"/>
    <w:rsid w:val="0042686F"/>
    <w:rsid w:val="00493A6D"/>
    <w:rsid w:val="00526609"/>
    <w:rsid w:val="00584964"/>
    <w:rsid w:val="005A7161"/>
    <w:rsid w:val="005E2B35"/>
    <w:rsid w:val="005F18FC"/>
    <w:rsid w:val="00602059"/>
    <w:rsid w:val="00647A12"/>
    <w:rsid w:val="006924CE"/>
    <w:rsid w:val="00692B2F"/>
    <w:rsid w:val="006939F3"/>
    <w:rsid w:val="006A055B"/>
    <w:rsid w:val="006A3634"/>
    <w:rsid w:val="006A77FF"/>
    <w:rsid w:val="006B1F71"/>
    <w:rsid w:val="006F23CF"/>
    <w:rsid w:val="00711382"/>
    <w:rsid w:val="00753FF1"/>
    <w:rsid w:val="00764092"/>
    <w:rsid w:val="00764B61"/>
    <w:rsid w:val="00772565"/>
    <w:rsid w:val="00781DF0"/>
    <w:rsid w:val="007A1301"/>
    <w:rsid w:val="007B6451"/>
    <w:rsid w:val="007D1375"/>
    <w:rsid w:val="007D4E80"/>
    <w:rsid w:val="00836731"/>
    <w:rsid w:val="00880862"/>
    <w:rsid w:val="0088689F"/>
    <w:rsid w:val="008B2A20"/>
    <w:rsid w:val="008C7588"/>
    <w:rsid w:val="0091162D"/>
    <w:rsid w:val="0092185C"/>
    <w:rsid w:val="00924EDB"/>
    <w:rsid w:val="00935DA3"/>
    <w:rsid w:val="009431EC"/>
    <w:rsid w:val="0096410F"/>
    <w:rsid w:val="009707E2"/>
    <w:rsid w:val="00981EC1"/>
    <w:rsid w:val="00982B5C"/>
    <w:rsid w:val="00997E16"/>
    <w:rsid w:val="009A011A"/>
    <w:rsid w:val="009A6C1C"/>
    <w:rsid w:val="009B6F95"/>
    <w:rsid w:val="00A42F13"/>
    <w:rsid w:val="00A95B5F"/>
    <w:rsid w:val="00A9646D"/>
    <w:rsid w:val="00AB503A"/>
    <w:rsid w:val="00AC27C6"/>
    <w:rsid w:val="00AD715A"/>
    <w:rsid w:val="00AE6E93"/>
    <w:rsid w:val="00AF722D"/>
    <w:rsid w:val="00B03877"/>
    <w:rsid w:val="00B31575"/>
    <w:rsid w:val="00B54C5F"/>
    <w:rsid w:val="00B550D0"/>
    <w:rsid w:val="00B63D2F"/>
    <w:rsid w:val="00B81833"/>
    <w:rsid w:val="00BB26F9"/>
    <w:rsid w:val="00C16A45"/>
    <w:rsid w:val="00C35391"/>
    <w:rsid w:val="00C70AC5"/>
    <w:rsid w:val="00C85E97"/>
    <w:rsid w:val="00C8706B"/>
    <w:rsid w:val="00CA4619"/>
    <w:rsid w:val="00CB1342"/>
    <w:rsid w:val="00CC1A31"/>
    <w:rsid w:val="00CD34E5"/>
    <w:rsid w:val="00CD3D6A"/>
    <w:rsid w:val="00CD7084"/>
    <w:rsid w:val="00CE56B8"/>
    <w:rsid w:val="00D1631A"/>
    <w:rsid w:val="00D64AC4"/>
    <w:rsid w:val="00DB6ADB"/>
    <w:rsid w:val="00DD603E"/>
    <w:rsid w:val="00E137BC"/>
    <w:rsid w:val="00E16C7D"/>
    <w:rsid w:val="00E445D4"/>
    <w:rsid w:val="00E51D1F"/>
    <w:rsid w:val="00EC0A94"/>
    <w:rsid w:val="00EC55D3"/>
    <w:rsid w:val="00EF0BD4"/>
    <w:rsid w:val="00F42A3B"/>
    <w:rsid w:val="00F439FB"/>
    <w:rsid w:val="00F47A16"/>
    <w:rsid w:val="00F75ED2"/>
    <w:rsid w:val="00F9766D"/>
    <w:rsid w:val="00FE03BC"/>
    <w:rsid w:val="00FE60A6"/>
    <w:rsid w:val="14821A86"/>
    <w:rsid w:val="14AEA69E"/>
    <w:rsid w:val="1D714271"/>
    <w:rsid w:val="1D743C15"/>
    <w:rsid w:val="20393090"/>
    <w:rsid w:val="2A191958"/>
    <w:rsid w:val="2ADF511D"/>
    <w:rsid w:val="36D7C0A2"/>
    <w:rsid w:val="391475AA"/>
    <w:rsid w:val="39B80482"/>
    <w:rsid w:val="3A9521BF"/>
    <w:rsid w:val="43C6EAF3"/>
    <w:rsid w:val="4E277D07"/>
    <w:rsid w:val="53C309F0"/>
    <w:rsid w:val="559B0BB0"/>
    <w:rsid w:val="5624A26B"/>
    <w:rsid w:val="5717E34D"/>
    <w:rsid w:val="67ECB3E6"/>
    <w:rsid w:val="688BF23C"/>
    <w:rsid w:val="7122E64B"/>
    <w:rsid w:val="74252D18"/>
    <w:rsid w:val="7D3FF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2840"/>
  <w15:chartTrackingRefBased/>
  <w15:docId w15:val="{B67DC398-A567-41C3-A7A3-916BE0F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2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uiPriority w:val="9"/>
    <w:qFormat/>
    <w:rsid w:val="00AF72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AF72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AF72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AF72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AF72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AF72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AF72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AF72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AF72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F72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F72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722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rsid w:val="00AF72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/>
  </w:style>
  <w:style w:type="character" w:customStyle="1" w:styleId="Overskrift1Tegn">
    <w:name w:val="Overskrift 1 Tegn"/>
    <w:basedOn w:val="Standardskriftforavsnitt"/>
    <w:uiPriority w:val="9"/>
    <w:rsid w:val="00DB6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DB6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DB6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DB6A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DB6A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DB6A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DB6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DB6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DB6ADB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DB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DB6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DB6ADB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DB6ADB"/>
    <w:rPr>
      <w:i/>
      <w:iCs/>
      <w:color w:val="0F4761" w:themeColor="accent1" w:themeShade="BF"/>
    </w:rPr>
  </w:style>
  <w:style w:type="paragraph" w:styleId="Topptekst">
    <w:name w:val="header"/>
    <w:basedOn w:val="Normal"/>
    <w:link w:val="TopptekstTegn"/>
    <w:uiPriority w:val="99"/>
    <w:unhideWhenUsed/>
    <w:rsid w:val="000656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65612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656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65612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83673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3673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503A"/>
    <w:rPr>
      <w:color w:val="96607D" w:themeColor="followedHyperlink"/>
      <w:u w:val="single"/>
    </w:rPr>
  </w:style>
  <w:style w:type="table" w:customStyle="1" w:styleId="Tabellrutenett1">
    <w:name w:val="Tabellrutenett1"/>
    <w:basedOn w:val="Vanligtabell"/>
    <w:next w:val="Tabellrutenett"/>
    <w:rsid w:val="001834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rsid w:val="00997E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rsid w:val="004268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D58B2872E67439E3188BA40E21C3C" ma:contentTypeVersion="21" ma:contentTypeDescription="Opprett et nytt dokument." ma:contentTypeScope="" ma:versionID="01eeb5e9cbadd47ed75ec253f05f76a6">
  <xsd:schema xmlns:xsd="http://www.w3.org/2001/XMLSchema" xmlns:xs="http://www.w3.org/2001/XMLSchema" xmlns:p="http://schemas.microsoft.com/office/2006/metadata/properties" xmlns:ns1="http://schemas.microsoft.com/sharepoint/v3" xmlns:ns2="fbd34eb1-95b3-495d-a9fd-f49dea917be0" xmlns:ns3="d41cdc9d-ec5f-4b1c-8a4b-aac548704308" targetNamespace="http://schemas.microsoft.com/office/2006/metadata/properties" ma:root="true" ma:fieldsID="cf5c30d99591a394a4b7be25ec73f23c" ns1:_="" ns2:_="" ns3:_="">
    <xsd:import namespace="http://schemas.microsoft.com/sharepoint/v3"/>
    <xsd:import namespace="fbd34eb1-95b3-495d-a9fd-f49dea917be0"/>
    <xsd:import namespace="d41cdc9d-ec5f-4b1c-8a4b-aac548704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4eb1-95b3-495d-a9fd-f49dea917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cdc9d-ec5f-4b1c-8a4b-aac548704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418ab2-de56-4c41-b0ec-fe3929829641}" ma:internalName="TaxCatchAll" ma:showField="CatchAllData" ma:web="d41cdc9d-ec5f-4b1c-8a4b-aac548704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41cdc9d-ec5f-4b1c-8a4b-aac548704308" xsi:nil="true"/>
    <_ip_UnifiedCompliancePolicyProperties xmlns="http://schemas.microsoft.com/sharepoint/v3" xsi:nil="true"/>
    <lcf76f155ced4ddcb4097134ff3c332f xmlns="fbd34eb1-95b3-495d-a9fd-f49dea917b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51860-A753-492F-8A7D-616069571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34eb1-95b3-495d-a9fd-f49dea917be0"/>
    <ds:schemaRef ds:uri="d41cdc9d-ec5f-4b1c-8a4b-aac548704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E157E-22E3-457F-9B1E-491E3B1A61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1cdc9d-ec5f-4b1c-8a4b-aac548704308"/>
    <ds:schemaRef ds:uri="fbd34eb1-95b3-495d-a9fd-f49dea917be0"/>
  </ds:schemaRefs>
</ds:datastoreItem>
</file>

<file path=customXml/itemProps3.xml><?xml version="1.0" encoding="utf-8"?>
<ds:datastoreItem xmlns:ds="http://schemas.openxmlformats.org/officeDocument/2006/customXml" ds:itemID="{087A7791-CFF7-40A1-82DA-32DE7691D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1020</Characters>
  <Application>Microsoft Office Word</Application>
  <DocSecurity>4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Christine Ek Holst-Jæger</dc:creator>
  <cp:keywords/>
  <dc:description/>
  <cp:lastModifiedBy>Magne Bjella</cp:lastModifiedBy>
  <cp:revision>2</cp:revision>
  <dcterms:created xsi:type="dcterms:W3CDTF">2026-02-09T17:28:00Z</dcterms:created>
  <dcterms:modified xsi:type="dcterms:W3CDTF">2026-02-09T17:28:00Z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0x0101007B9D58B2872E67439E3188BA40E21C3C</vt:lpwstr>
  </property>
  <property fmtid="{D5CDD505-2E9C-101B-9397-08002B2CF9AE}" pid="3" name="MediaServiceImageTags">
    <vt:lpwstr/>
  </property>
  <property fmtid="{D5CDD505-2E9C-101B-9397-08002B2CF9AE}" pid="4" name="MSIP_Label_fb250485-d222-477a-ba09-6a5d3c1730a6_Enabled">
    <vt:lpwstr>True</vt:lpwstr>
  </property>
  <property fmtid="{D5CDD505-2E9C-101B-9397-08002B2CF9AE}" pid="5" name="MSIP_Label_fb250485-d222-477a-ba09-6a5d3c1730a6_SiteId">
    <vt:lpwstr>07ba06ff-14f4-464b-b7e8-bc3a7e21e203</vt:lpwstr>
  </property>
  <property fmtid="{D5CDD505-2E9C-101B-9397-08002B2CF9AE}" pid="6" name="MSIP_Label_fb250485-d222-477a-ba09-6a5d3c1730a6_SetDate">
    <vt:lpwstr>2026-01-28T09:32:37Z</vt:lpwstr>
  </property>
  <property fmtid="{D5CDD505-2E9C-101B-9397-08002B2CF9AE}" pid="7" name="MSIP_Label_fb250485-d222-477a-ba09-6a5d3c1730a6_Name">
    <vt:lpwstr>Ubegrenset</vt:lpwstr>
  </property>
  <property fmtid="{D5CDD505-2E9C-101B-9397-08002B2CF9AE}" pid="8" name="MSIP_Label_fb250485-d222-477a-ba09-6a5d3c1730a6_ActionId">
    <vt:lpwstr>5408f3ae-17a7-4944-8bb7-ebbc388aba74</vt:lpwstr>
  </property>
  <property fmtid="{D5CDD505-2E9C-101B-9397-08002B2CF9AE}" pid="9" name="MSIP_Label_fb250485-d222-477a-ba09-6a5d3c1730a6_Removed">
    <vt:lpwstr>False</vt:lpwstr>
  </property>
  <property fmtid="{D5CDD505-2E9C-101B-9397-08002B2CF9AE}" pid="10" name="MSIP_Label_fb250485-d222-477a-ba09-6a5d3c1730a6_Extended_MSFT_Method">
    <vt:lpwstr>Standard</vt:lpwstr>
  </property>
  <property fmtid="{D5CDD505-2E9C-101B-9397-08002B2CF9AE}" pid="11" name="Sensitivity">
    <vt:lpwstr>Ubegrenset</vt:lpwstr>
  </property>
</Properties>
</file>