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2E" w:rsidRPr="00F5162E" w:rsidRDefault="00E42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Bærum kommune. Kommuneplanens arealdel. </w:t>
      </w:r>
      <w:r w:rsidR="00F5162E">
        <w:rPr>
          <w:rFonts w:ascii="Times New Roman" w:hAnsi="Times New Roman" w:cs="Times New Roman"/>
          <w:b/>
          <w:sz w:val="24"/>
          <w:szCs w:val="24"/>
        </w:rPr>
        <w:t>Innlegg fra Fossum Naboutvalg på møte i kommunen 09.01.18</w:t>
      </w:r>
    </w:p>
    <w:p w:rsidR="001B7A7C" w:rsidRDefault="00E42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v/</w:t>
      </w:r>
      <w:r w:rsidR="001B7A7C">
        <w:rPr>
          <w:rFonts w:ascii="Times New Roman" w:hAnsi="Times New Roman" w:cs="Times New Roman"/>
          <w:sz w:val="24"/>
          <w:szCs w:val="24"/>
        </w:rPr>
        <w:t>Steinar Skoglund</w:t>
      </w:r>
      <w:bookmarkStart w:id="0" w:name="_GoBack"/>
      <w:bookmarkEnd w:id="0"/>
    </w:p>
    <w:p w:rsidR="001B7A7C" w:rsidRDefault="001B7A7C">
      <w:pPr>
        <w:rPr>
          <w:rFonts w:ascii="Times New Roman" w:hAnsi="Times New Roman" w:cs="Times New Roman"/>
          <w:sz w:val="24"/>
          <w:szCs w:val="24"/>
        </w:rPr>
      </w:pPr>
    </w:p>
    <w:p w:rsidR="00F5162E" w:rsidRPr="00F5162E" w:rsidRDefault="00F51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Naboutvalget representerer alle beboergruppene på Fossum</w:t>
      </w:r>
      <w:r w:rsidR="00B775A9">
        <w:rPr>
          <w:rFonts w:ascii="Times New Roman" w:hAnsi="Times New Roman" w:cs="Times New Roman"/>
          <w:sz w:val="24"/>
          <w:szCs w:val="24"/>
        </w:rPr>
        <w:t xml:space="preserve">, det vil si Fossum terrasse boligsameie, Fossum boligsameie, Fossum huseierforening og Syd-Fossum huseiergruppe. </w:t>
      </w:r>
      <w:r>
        <w:rPr>
          <w:rFonts w:ascii="Times New Roman" w:hAnsi="Times New Roman" w:cs="Times New Roman"/>
          <w:sz w:val="24"/>
          <w:szCs w:val="24"/>
        </w:rPr>
        <w:t>Til sammen er dette ca. 750 boenheter. I kommunens sa</w:t>
      </w:r>
      <w:r w:rsidR="00BA1871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 xml:space="preserve">framlegg er det bare </w:t>
      </w:r>
      <w:r w:rsidR="00BA1871">
        <w:rPr>
          <w:rFonts w:ascii="Times New Roman" w:hAnsi="Times New Roman" w:cs="Times New Roman"/>
          <w:sz w:val="24"/>
          <w:szCs w:val="24"/>
        </w:rPr>
        <w:t xml:space="preserve">Fossum huseierforening som er nevnt. </w:t>
      </w:r>
    </w:p>
    <w:p w:rsidR="00F5162E" w:rsidRDefault="00F5162E">
      <w:pPr>
        <w:rPr>
          <w:rFonts w:ascii="Times New Roman" w:hAnsi="Times New Roman" w:cs="Times New Roman"/>
          <w:sz w:val="24"/>
          <w:szCs w:val="24"/>
        </w:rPr>
      </w:pPr>
    </w:p>
    <w:p w:rsidR="007934E6" w:rsidRDefault="0079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</w:t>
      </w:r>
      <w:r w:rsidR="00FE7B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viktige forhold når det gjelder Fossum som bør endres i forslaget til arealplan:</w:t>
      </w:r>
    </w:p>
    <w:p w:rsidR="007934E6" w:rsidRDefault="007934E6">
      <w:pPr>
        <w:rPr>
          <w:rFonts w:ascii="Times New Roman" w:hAnsi="Times New Roman" w:cs="Times New Roman"/>
          <w:sz w:val="24"/>
          <w:szCs w:val="24"/>
        </w:rPr>
      </w:pPr>
    </w:p>
    <w:p w:rsidR="00EA4810" w:rsidRDefault="0079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</w:t>
      </w:r>
      <w:r w:rsidR="00BA1871">
        <w:rPr>
          <w:rFonts w:ascii="Times New Roman" w:hAnsi="Times New Roman" w:cs="Times New Roman"/>
          <w:sz w:val="24"/>
          <w:szCs w:val="24"/>
        </w:rPr>
        <w:t xml:space="preserve">kole og barnehager </w:t>
      </w:r>
      <w:r>
        <w:rPr>
          <w:rFonts w:ascii="Times New Roman" w:hAnsi="Times New Roman" w:cs="Times New Roman"/>
          <w:sz w:val="24"/>
          <w:szCs w:val="24"/>
        </w:rPr>
        <w:t xml:space="preserve">bør legges </w:t>
      </w:r>
      <w:r w:rsidR="00BA1871">
        <w:rPr>
          <w:rFonts w:ascii="Times New Roman" w:hAnsi="Times New Roman" w:cs="Times New Roman"/>
          <w:sz w:val="24"/>
          <w:szCs w:val="24"/>
        </w:rPr>
        <w:t>inn på industriområdet, slik at Smiejordet kan bevares som landbruks</w:t>
      </w:r>
      <w:r w:rsidR="00D85CCE">
        <w:rPr>
          <w:rFonts w:ascii="Times New Roman" w:hAnsi="Times New Roman" w:cs="Times New Roman"/>
          <w:sz w:val="24"/>
          <w:szCs w:val="24"/>
        </w:rPr>
        <w:t>area</w:t>
      </w:r>
      <w:r w:rsidR="00BA1871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Vi har foreløpig ikke sett noe til LOBOS sin utredning om dette, men forventer at de også konkluderer med dette. </w:t>
      </w:r>
      <w:r w:rsidR="00BA1871">
        <w:rPr>
          <w:rFonts w:ascii="Times New Roman" w:hAnsi="Times New Roman" w:cs="Times New Roman"/>
          <w:sz w:val="24"/>
          <w:szCs w:val="24"/>
        </w:rPr>
        <w:t xml:space="preserve">Begrunnelsen for å legge dette på Smiejordet var i sin tid at skolen hastet og ikke kunne vente til området skulle utbygges. Dette er ikke lenger tilfelle, </w:t>
      </w:r>
      <w:r w:rsidR="00EE733C">
        <w:rPr>
          <w:rFonts w:ascii="Times New Roman" w:hAnsi="Times New Roman" w:cs="Times New Roman"/>
          <w:sz w:val="24"/>
          <w:szCs w:val="24"/>
        </w:rPr>
        <w:t xml:space="preserve">skolen er </w:t>
      </w:r>
      <w:r w:rsidR="00F40831">
        <w:rPr>
          <w:rFonts w:ascii="Times New Roman" w:hAnsi="Times New Roman" w:cs="Times New Roman"/>
          <w:sz w:val="24"/>
          <w:szCs w:val="24"/>
        </w:rPr>
        <w:t xml:space="preserve">i LDIP </w:t>
      </w:r>
      <w:r w:rsidR="00257AED">
        <w:rPr>
          <w:rFonts w:ascii="Times New Roman" w:hAnsi="Times New Roman" w:cs="Times New Roman"/>
          <w:sz w:val="24"/>
          <w:szCs w:val="24"/>
        </w:rPr>
        <w:t xml:space="preserve">2016-35 </w:t>
      </w:r>
      <w:r w:rsidR="00EE733C">
        <w:rPr>
          <w:rFonts w:ascii="Times New Roman" w:hAnsi="Times New Roman" w:cs="Times New Roman"/>
          <w:sz w:val="24"/>
          <w:szCs w:val="24"/>
        </w:rPr>
        <w:t xml:space="preserve">satt </w:t>
      </w:r>
      <w:r w:rsidR="00A92A15">
        <w:rPr>
          <w:rFonts w:ascii="Times New Roman" w:hAnsi="Times New Roman" w:cs="Times New Roman"/>
          <w:sz w:val="24"/>
          <w:szCs w:val="24"/>
        </w:rPr>
        <w:t xml:space="preserve">opp for bygging </w:t>
      </w:r>
      <w:r w:rsidR="00257AED">
        <w:rPr>
          <w:rFonts w:ascii="Times New Roman" w:hAnsi="Times New Roman" w:cs="Times New Roman"/>
          <w:sz w:val="24"/>
          <w:szCs w:val="24"/>
        </w:rPr>
        <w:t>i perioden 2032-2034</w:t>
      </w:r>
      <w:r w:rsidR="00A92A15">
        <w:rPr>
          <w:rFonts w:ascii="Times New Roman" w:hAnsi="Times New Roman" w:cs="Times New Roman"/>
          <w:sz w:val="24"/>
          <w:szCs w:val="24"/>
        </w:rPr>
        <w:t xml:space="preserve"> og</w:t>
      </w:r>
      <w:r w:rsidR="00EA4810">
        <w:rPr>
          <w:rFonts w:ascii="Times New Roman" w:hAnsi="Times New Roman" w:cs="Times New Roman"/>
          <w:sz w:val="24"/>
          <w:szCs w:val="24"/>
        </w:rPr>
        <w:t xml:space="preserve"> </w:t>
      </w:r>
      <w:r w:rsidR="00BA1871">
        <w:rPr>
          <w:rFonts w:ascii="Times New Roman" w:hAnsi="Times New Roman" w:cs="Times New Roman"/>
          <w:sz w:val="24"/>
          <w:szCs w:val="24"/>
        </w:rPr>
        <w:t>kan koordineres i tid</w:t>
      </w:r>
      <w:r w:rsidR="00A92A15">
        <w:rPr>
          <w:rFonts w:ascii="Times New Roman" w:hAnsi="Times New Roman" w:cs="Times New Roman"/>
          <w:sz w:val="24"/>
          <w:szCs w:val="24"/>
        </w:rPr>
        <w:t xml:space="preserve"> med boligutbyggingen. </w:t>
      </w:r>
      <w:r w:rsidR="00EA4810">
        <w:rPr>
          <w:rFonts w:ascii="Times New Roman" w:hAnsi="Times New Roman" w:cs="Times New Roman"/>
          <w:sz w:val="24"/>
          <w:szCs w:val="24"/>
        </w:rPr>
        <w:t xml:space="preserve">Det har også den positive bieffekten at antall boliger nødvendigvis </w:t>
      </w:r>
      <w:r w:rsidR="00434305">
        <w:rPr>
          <w:rFonts w:ascii="Times New Roman" w:hAnsi="Times New Roman" w:cs="Times New Roman"/>
          <w:sz w:val="24"/>
          <w:szCs w:val="24"/>
        </w:rPr>
        <w:t>m</w:t>
      </w:r>
      <w:r w:rsidR="00EA4810">
        <w:rPr>
          <w:rFonts w:ascii="Times New Roman" w:hAnsi="Times New Roman" w:cs="Times New Roman"/>
          <w:sz w:val="24"/>
          <w:szCs w:val="24"/>
        </w:rPr>
        <w:t>å reduseres</w:t>
      </w:r>
      <w:r w:rsidR="000A6023">
        <w:rPr>
          <w:rFonts w:ascii="Times New Roman" w:hAnsi="Times New Roman" w:cs="Times New Roman"/>
          <w:sz w:val="24"/>
          <w:szCs w:val="24"/>
        </w:rPr>
        <w:t xml:space="preserve"> noe</w:t>
      </w:r>
      <w:r w:rsidR="00EA4810">
        <w:rPr>
          <w:rFonts w:ascii="Times New Roman" w:hAnsi="Times New Roman" w:cs="Times New Roman"/>
          <w:sz w:val="24"/>
          <w:szCs w:val="24"/>
        </w:rPr>
        <w:t xml:space="preserve">. Derved reduseres også </w:t>
      </w:r>
      <w:r w:rsidR="00DC55E5">
        <w:rPr>
          <w:rFonts w:ascii="Times New Roman" w:hAnsi="Times New Roman" w:cs="Times New Roman"/>
          <w:sz w:val="24"/>
          <w:szCs w:val="24"/>
        </w:rPr>
        <w:t>trafikk</w:t>
      </w:r>
      <w:r>
        <w:rPr>
          <w:rFonts w:ascii="Times New Roman" w:hAnsi="Times New Roman" w:cs="Times New Roman"/>
          <w:sz w:val="24"/>
          <w:szCs w:val="24"/>
        </w:rPr>
        <w:t>økningen</w:t>
      </w:r>
      <w:r w:rsidR="00DC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de problemene den medfører. </w:t>
      </w:r>
    </w:p>
    <w:p w:rsidR="00A92A15" w:rsidRDefault="00A92A15">
      <w:pPr>
        <w:rPr>
          <w:rFonts w:ascii="Times New Roman" w:hAnsi="Times New Roman" w:cs="Times New Roman"/>
          <w:sz w:val="24"/>
          <w:szCs w:val="24"/>
        </w:rPr>
      </w:pPr>
    </w:p>
    <w:p w:rsidR="00D85CCE" w:rsidRDefault="0079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5CCE">
        <w:rPr>
          <w:rFonts w:ascii="Times New Roman" w:hAnsi="Times New Roman" w:cs="Times New Roman"/>
          <w:sz w:val="24"/>
          <w:szCs w:val="24"/>
        </w:rPr>
        <w:t>Fossum bør utgå som hovedutbyggingsretning i kommunen. Utbyggingen kommer i slutten av kom</w:t>
      </w:r>
      <w:r w:rsidR="006040A7">
        <w:rPr>
          <w:rFonts w:ascii="Times New Roman" w:hAnsi="Times New Roman" w:cs="Times New Roman"/>
          <w:sz w:val="24"/>
          <w:szCs w:val="24"/>
        </w:rPr>
        <w:t>m</w:t>
      </w:r>
      <w:r w:rsidR="00D85CCE">
        <w:rPr>
          <w:rFonts w:ascii="Times New Roman" w:hAnsi="Times New Roman" w:cs="Times New Roman"/>
          <w:sz w:val="24"/>
          <w:szCs w:val="24"/>
        </w:rPr>
        <w:t>uneplanperioden og vil utgjøre ca. 2 års boligbehov for kommunen</w:t>
      </w:r>
      <w:r w:rsidR="00A20A57">
        <w:rPr>
          <w:rFonts w:ascii="Times New Roman" w:hAnsi="Times New Roman" w:cs="Times New Roman"/>
          <w:sz w:val="24"/>
          <w:szCs w:val="24"/>
        </w:rPr>
        <w:t>, det vil si ca. 10% av det totale behovet i kommuneplanperioden</w:t>
      </w:r>
      <w:r w:rsidR="00D85CCE">
        <w:rPr>
          <w:rFonts w:ascii="Times New Roman" w:hAnsi="Times New Roman" w:cs="Times New Roman"/>
          <w:sz w:val="24"/>
          <w:szCs w:val="24"/>
        </w:rPr>
        <w:t xml:space="preserve">. </w:t>
      </w:r>
      <w:r w:rsidR="00A20A57">
        <w:rPr>
          <w:rFonts w:ascii="Times New Roman" w:hAnsi="Times New Roman" w:cs="Times New Roman"/>
          <w:sz w:val="24"/>
          <w:szCs w:val="24"/>
        </w:rPr>
        <w:t xml:space="preserve">Både Sandvika, Fornebu, Lysaker, Bekkestua og Høvik er prioritert foran Fossum. </w:t>
      </w:r>
      <w:r w:rsidR="00B775A9">
        <w:rPr>
          <w:rFonts w:ascii="Times New Roman" w:hAnsi="Times New Roman" w:cs="Times New Roman"/>
          <w:sz w:val="24"/>
          <w:szCs w:val="24"/>
        </w:rPr>
        <w:t>Det blir misvisende å kalle det for en hovedutbyggingsretning.</w:t>
      </w:r>
    </w:p>
    <w:p w:rsidR="00FE7BD2" w:rsidRDefault="00FE7BD2">
      <w:pPr>
        <w:rPr>
          <w:rFonts w:ascii="Times New Roman" w:hAnsi="Times New Roman" w:cs="Times New Roman"/>
          <w:sz w:val="24"/>
          <w:szCs w:val="24"/>
        </w:rPr>
      </w:pPr>
    </w:p>
    <w:p w:rsidR="00FE7BD2" w:rsidRDefault="0084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Rådm</w:t>
      </w:r>
      <w:r w:rsidR="001315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nnen skriver i saksframlegget at</w:t>
      </w:r>
      <w:r w:rsidR="00AE0955">
        <w:rPr>
          <w:rFonts w:ascii="Times New Roman" w:hAnsi="Times New Roman" w:cs="Times New Roman"/>
          <w:sz w:val="24"/>
          <w:szCs w:val="24"/>
        </w:rPr>
        <w:t xml:space="preserve"> han er i tvil om det er riktig å fremme en områderegulering til sluttbehandling når det er en premiss for planen at utbygging først skal skje om ca. 1</w:t>
      </w:r>
      <w:r w:rsidR="00257AED">
        <w:rPr>
          <w:rFonts w:ascii="Times New Roman" w:hAnsi="Times New Roman" w:cs="Times New Roman"/>
          <w:sz w:val="24"/>
          <w:szCs w:val="24"/>
        </w:rPr>
        <w:t>5</w:t>
      </w:r>
      <w:r w:rsidR="00AE0955">
        <w:rPr>
          <w:rFonts w:ascii="Times New Roman" w:hAnsi="Times New Roman" w:cs="Times New Roman"/>
          <w:sz w:val="24"/>
          <w:szCs w:val="24"/>
        </w:rPr>
        <w:t xml:space="preserve"> år. </w:t>
      </w:r>
      <w:r w:rsidR="00FE7BD2">
        <w:rPr>
          <w:rFonts w:ascii="Times New Roman" w:hAnsi="Times New Roman" w:cs="Times New Roman"/>
          <w:sz w:val="24"/>
          <w:szCs w:val="24"/>
        </w:rPr>
        <w:t xml:space="preserve">Vi mener at områdereguleringsplanen </w:t>
      </w:r>
      <w:r w:rsidR="00AE0955">
        <w:rPr>
          <w:rFonts w:ascii="Times New Roman" w:hAnsi="Times New Roman" w:cs="Times New Roman"/>
          <w:sz w:val="24"/>
          <w:szCs w:val="24"/>
        </w:rPr>
        <w:t>av denne grunn</w:t>
      </w:r>
      <w:r w:rsidR="00FE7BD2">
        <w:rPr>
          <w:rFonts w:ascii="Times New Roman" w:hAnsi="Times New Roman" w:cs="Times New Roman"/>
          <w:sz w:val="24"/>
          <w:szCs w:val="24"/>
        </w:rPr>
        <w:t xml:space="preserve"> bør trekkes og ikke behandles videre nå. Rammebetingelser og retningslinjer endres stadig, </w:t>
      </w:r>
      <w:r w:rsidR="00032278">
        <w:rPr>
          <w:rFonts w:ascii="Times New Roman" w:hAnsi="Times New Roman" w:cs="Times New Roman"/>
          <w:sz w:val="24"/>
          <w:szCs w:val="24"/>
        </w:rPr>
        <w:t>blant annet</w:t>
      </w:r>
      <w:r w:rsidR="00FE7BD2">
        <w:rPr>
          <w:rFonts w:ascii="Times New Roman" w:hAnsi="Times New Roman" w:cs="Times New Roman"/>
          <w:sz w:val="24"/>
          <w:szCs w:val="24"/>
        </w:rPr>
        <w:t xml:space="preserve"> når det gjelder miljø</w:t>
      </w:r>
      <w:r w:rsidR="00032278">
        <w:rPr>
          <w:rFonts w:ascii="Times New Roman" w:hAnsi="Times New Roman" w:cs="Times New Roman"/>
          <w:sz w:val="24"/>
          <w:szCs w:val="24"/>
        </w:rPr>
        <w:t>, klima og transportløsninger</w:t>
      </w:r>
      <w:r w:rsidR="00FE7BD2">
        <w:rPr>
          <w:rFonts w:ascii="Times New Roman" w:hAnsi="Times New Roman" w:cs="Times New Roman"/>
          <w:sz w:val="24"/>
          <w:szCs w:val="24"/>
        </w:rPr>
        <w:t>. En reguleringsplan som vedtas nå vil være utdatert når utbyggingen start</w:t>
      </w:r>
      <w:r w:rsidR="00AE0955">
        <w:rPr>
          <w:rFonts w:ascii="Times New Roman" w:hAnsi="Times New Roman" w:cs="Times New Roman"/>
          <w:sz w:val="24"/>
          <w:szCs w:val="24"/>
        </w:rPr>
        <w:t>er</w:t>
      </w:r>
      <w:r w:rsidR="00B775A9">
        <w:rPr>
          <w:rFonts w:ascii="Times New Roman" w:hAnsi="Times New Roman" w:cs="Times New Roman"/>
          <w:sz w:val="24"/>
          <w:szCs w:val="24"/>
        </w:rPr>
        <w:t>.</w:t>
      </w:r>
    </w:p>
    <w:p w:rsidR="00B775A9" w:rsidRDefault="00B775A9">
      <w:pPr>
        <w:rPr>
          <w:rFonts w:ascii="Times New Roman" w:hAnsi="Times New Roman" w:cs="Times New Roman"/>
          <w:sz w:val="24"/>
          <w:szCs w:val="24"/>
        </w:rPr>
      </w:pPr>
    </w:p>
    <w:p w:rsidR="00B775A9" w:rsidRDefault="00B77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grunn av endring av Smiejordets status må uansett planen legges ut til ny 1.gangs behandling og på ny høringsrunde. </w:t>
      </w:r>
    </w:p>
    <w:sectPr w:rsidR="00B7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7C"/>
    <w:rsid w:val="00032278"/>
    <w:rsid w:val="000A6023"/>
    <w:rsid w:val="000E616F"/>
    <w:rsid w:val="00124E8F"/>
    <w:rsid w:val="0013155D"/>
    <w:rsid w:val="001B7A7C"/>
    <w:rsid w:val="00243B25"/>
    <w:rsid w:val="00252D9A"/>
    <w:rsid w:val="00257AED"/>
    <w:rsid w:val="00434305"/>
    <w:rsid w:val="004A559C"/>
    <w:rsid w:val="00551A34"/>
    <w:rsid w:val="006040A7"/>
    <w:rsid w:val="007934E6"/>
    <w:rsid w:val="007A01B8"/>
    <w:rsid w:val="007C170E"/>
    <w:rsid w:val="007D1162"/>
    <w:rsid w:val="00842DA4"/>
    <w:rsid w:val="00847F11"/>
    <w:rsid w:val="009514B4"/>
    <w:rsid w:val="009B2BF2"/>
    <w:rsid w:val="00A20A57"/>
    <w:rsid w:val="00A92A15"/>
    <w:rsid w:val="00AE0955"/>
    <w:rsid w:val="00B775A9"/>
    <w:rsid w:val="00BA1871"/>
    <w:rsid w:val="00C635D3"/>
    <w:rsid w:val="00C90C9B"/>
    <w:rsid w:val="00CA78E3"/>
    <w:rsid w:val="00CB4699"/>
    <w:rsid w:val="00CF2D24"/>
    <w:rsid w:val="00D85CCE"/>
    <w:rsid w:val="00DC55E5"/>
    <w:rsid w:val="00DE333E"/>
    <w:rsid w:val="00E42815"/>
    <w:rsid w:val="00EA4810"/>
    <w:rsid w:val="00EB2A51"/>
    <w:rsid w:val="00EC3C63"/>
    <w:rsid w:val="00EE733C"/>
    <w:rsid w:val="00F40831"/>
    <w:rsid w:val="00F5162E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5C6"/>
  <w15:chartTrackingRefBased/>
  <w15:docId w15:val="{F2F16216-CFBE-4CA5-80A7-F0A7F75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40A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Skoglund</dc:creator>
  <cp:keywords/>
  <dc:description/>
  <cp:lastModifiedBy>Steinar Skoglund</cp:lastModifiedBy>
  <cp:revision>20</cp:revision>
  <cp:lastPrinted>2018-01-07T09:11:00Z</cp:lastPrinted>
  <dcterms:created xsi:type="dcterms:W3CDTF">2018-01-05T13:04:00Z</dcterms:created>
  <dcterms:modified xsi:type="dcterms:W3CDTF">2018-01-08T15:07:00Z</dcterms:modified>
</cp:coreProperties>
</file>